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</w:t>
      </w:r>
      <w:bookmarkStart w:id="0" w:name="_GoBack"/>
      <w:bookmarkEnd w:id="0"/>
      <w:r w:rsidRPr="006070C9">
        <w:rPr>
          <w:rFonts w:asciiTheme="minorHAnsi" w:hAnsiTheme="minorHAnsi" w:cstheme="minorHAnsi"/>
        </w:rPr>
        <w:t>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483" w:rsidRDefault="00CC6483" w:rsidP="003B16ED">
      <w:r>
        <w:separator/>
      </w:r>
    </w:p>
  </w:endnote>
  <w:endnote w:type="continuationSeparator" w:id="0">
    <w:p w:rsidR="00CC6483" w:rsidRDefault="00CC6483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483" w:rsidRDefault="00CC6483" w:rsidP="003B16ED">
      <w:r>
        <w:separator/>
      </w:r>
    </w:p>
  </w:footnote>
  <w:footnote w:type="continuationSeparator" w:id="0">
    <w:p w:rsidR="00CC6483" w:rsidRDefault="00CC6483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F10BEF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4</w:t>
    </w:r>
    <w:r w:rsidR="003F2401">
      <w:rPr>
        <w:rFonts w:asciiTheme="minorHAnsi" w:hAnsiTheme="minorHAnsi" w:cstheme="minorHAnsi"/>
      </w:rPr>
      <w:t xml:space="preserve"> do zapytania</w:t>
    </w:r>
    <w:r>
      <w:rPr>
        <w:rFonts w:asciiTheme="minorHAnsi" w:hAnsiTheme="minorHAnsi" w:cstheme="minorHAnsi"/>
      </w:rPr>
      <w:t xml:space="preserve"> cenowego</w:t>
    </w:r>
    <w:r w:rsidR="003F2401">
      <w:rPr>
        <w:rFonts w:asciiTheme="minorHAnsi" w:hAnsiTheme="minorHAnsi" w:cstheme="minorHAnsi"/>
      </w:rPr>
      <w:t xml:space="preserve"> </w:t>
    </w:r>
    <w:r>
      <w:rPr>
        <w:rFonts w:asciiTheme="minorHAnsi" w:hAnsiTheme="minorHAnsi" w:cstheme="minorHAnsi"/>
      </w:rPr>
      <w:t>DZ/DZ-072-94</w:t>
    </w:r>
    <w:r w:rsidR="00431E36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C6483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0BEF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2026-04-21T07:31:00Z</cp:lastPrinted>
  <dcterms:created xsi:type="dcterms:W3CDTF">2026-04-21T07:33:00Z</dcterms:created>
  <dcterms:modified xsi:type="dcterms:W3CDTF">2026-04-21T07:33:00Z</dcterms:modified>
</cp:coreProperties>
</file>